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683CA2" w:rsidRDefault="005333BD" w:rsidP="00683CA2">
      <w:pPr>
        <w:pStyle w:val="Nadpis1"/>
        <w:rPr>
          <w:rFonts w:eastAsia="Times New Roman"/>
          <w:color w:val="000000" w:themeColor="text1"/>
        </w:rPr>
      </w:pPr>
      <w:r w:rsidRPr="00683CA2">
        <w:rPr>
          <w:rFonts w:eastAsia="Times New Roman"/>
          <w:color w:val="000000" w:themeColor="text1"/>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8D01F1" w:rsidRDefault="00385E2B" w:rsidP="00385E2B">
      <w:pPr>
        <w:spacing w:after="240" w:line="240" w:lineRule="auto"/>
        <w:jc w:val="both"/>
        <w:rPr>
          <w:rFonts w:eastAsia="Times New Roman" w:cs="Times New Roman"/>
          <w:sz w:val="18"/>
          <w:szCs w:val="18"/>
          <w:lang w:eastAsia="cs-CZ"/>
        </w:rPr>
      </w:pPr>
      <w:r w:rsidRPr="008D01F1">
        <w:rPr>
          <w:rFonts w:eastAsia="Times New Roman" w:cs="Times New Roman"/>
          <w:sz w:val="18"/>
          <w:szCs w:val="18"/>
          <w:lang w:eastAsia="cs-CZ"/>
        </w:rPr>
        <w:t xml:space="preserve">který podává nabídku do podlimitní sektorové veřejné zakázky s názvem </w:t>
      </w:r>
      <w:r w:rsidRPr="008D01F1">
        <w:rPr>
          <w:rFonts w:eastAsia="Times New Roman" w:cs="Times New Roman"/>
          <w:b/>
          <w:sz w:val="18"/>
          <w:szCs w:val="18"/>
          <w:lang w:eastAsia="cs-CZ"/>
        </w:rPr>
        <w:t>„</w:t>
      </w:r>
      <w:r w:rsidR="008D01F1" w:rsidRPr="008D01F1">
        <w:rPr>
          <w:rFonts w:eastAsia="Times New Roman" w:cs="Times New Roman"/>
          <w:b/>
          <w:sz w:val="18"/>
          <w:szCs w:val="18"/>
          <w:lang w:eastAsia="cs-CZ"/>
        </w:rPr>
        <w:t>Oprava trati v úseku Veleliby - Křinec</w:t>
      </w:r>
      <w:r w:rsidRPr="008D01F1">
        <w:rPr>
          <w:rFonts w:eastAsia="Times New Roman" w:cs="Times New Roman"/>
          <w:b/>
          <w:sz w:val="18"/>
          <w:szCs w:val="18"/>
          <w:lang w:eastAsia="cs-CZ"/>
        </w:rPr>
        <w:t>“</w:t>
      </w:r>
      <w:r w:rsidRPr="008D01F1">
        <w:rPr>
          <w:rFonts w:eastAsia="Times New Roman" w:cs="Times New Roman"/>
          <w:sz w:val="18"/>
          <w:szCs w:val="18"/>
          <w:lang w:eastAsia="cs-CZ"/>
        </w:rPr>
        <w:t xml:space="preserve">, </w:t>
      </w:r>
      <w:proofErr w:type="gramStart"/>
      <w:r w:rsidRPr="008D01F1">
        <w:rPr>
          <w:rFonts w:eastAsia="Times New Roman" w:cs="Times New Roman"/>
          <w:sz w:val="18"/>
          <w:szCs w:val="18"/>
          <w:lang w:eastAsia="cs-CZ"/>
        </w:rPr>
        <w:t>č.j.</w:t>
      </w:r>
      <w:proofErr w:type="gramEnd"/>
      <w:r w:rsidRPr="008D01F1">
        <w:rPr>
          <w:rFonts w:eastAsia="Times New Roman" w:cs="Times New Roman"/>
          <w:sz w:val="18"/>
          <w:szCs w:val="18"/>
          <w:lang w:eastAsia="cs-CZ"/>
        </w:rPr>
        <w:t xml:space="preserve"> (</w:t>
      </w:r>
      <w:r w:rsidR="001A0364" w:rsidRPr="001A0364">
        <w:rPr>
          <w:rFonts w:eastAsia="Times New Roman" w:cs="Times New Roman"/>
          <w:sz w:val="18"/>
          <w:szCs w:val="18"/>
          <w:lang w:eastAsia="cs-CZ"/>
        </w:rPr>
        <w:t>21142/2022-SŽ-OŘ PHA-OVZ</w:t>
      </w:r>
      <w:bookmarkStart w:id="0" w:name="_GoBack"/>
      <w:bookmarkEnd w:id="0"/>
      <w:r w:rsidRPr="008D01F1">
        <w:rPr>
          <w:rFonts w:eastAsia="Times New Roman" w:cs="Times New Roman"/>
          <w:sz w:val="18"/>
          <w:szCs w:val="18"/>
          <w:lang w:eastAsia="cs-CZ"/>
        </w:rPr>
        <w:t>) (dále jen „</w:t>
      </w:r>
      <w:r w:rsidRPr="008D01F1">
        <w:rPr>
          <w:rFonts w:eastAsia="Times New Roman" w:cs="Times New Roman"/>
          <w:b/>
          <w:i/>
          <w:sz w:val="18"/>
          <w:szCs w:val="18"/>
          <w:lang w:eastAsia="cs-CZ"/>
        </w:rPr>
        <w:t>Veřejná zakázka</w:t>
      </w:r>
      <w:r w:rsidRPr="008D01F1">
        <w:rPr>
          <w:rFonts w:eastAsia="Times New Roman" w:cs="Times New Roman"/>
          <w:sz w:val="18"/>
          <w:szCs w:val="18"/>
          <w:lang w:eastAsia="cs-CZ"/>
        </w:rPr>
        <w:t xml:space="preserve">“ a </w:t>
      </w:r>
      <w:r w:rsidRPr="008D01F1">
        <w:rPr>
          <w:rFonts w:eastAsia="Times New Roman" w:cs="Times New Roman"/>
          <w:b/>
          <w:i/>
          <w:sz w:val="18"/>
          <w:szCs w:val="18"/>
          <w:lang w:eastAsia="cs-CZ"/>
        </w:rPr>
        <w:t>„Zadávací řízení“</w:t>
      </w:r>
      <w:r w:rsidRPr="008D01F1">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8D01F1">
        <w:rPr>
          <w:rFonts w:eastAsia="Times New Roman" w:cs="Times New Roman"/>
          <w:sz w:val="18"/>
          <w:szCs w:val="18"/>
          <w:lang w:eastAsia="cs-CZ"/>
        </w:rPr>
        <w:t>on sám jakožto dodavatel, případně</w:t>
      </w:r>
      <w:r w:rsidRPr="00385E2B">
        <w:rPr>
          <w:rFonts w:eastAsia="Times New Roman" w:cs="Times New Roman"/>
          <w:sz w:val="18"/>
          <w:szCs w:val="18"/>
          <w:lang w:eastAsia="cs-CZ"/>
        </w:rPr>
        <w:t xml:space="preserve">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A0364"/>
    <w:rsid w:val="003727EC"/>
    <w:rsid w:val="00385E2B"/>
    <w:rsid w:val="005333BD"/>
    <w:rsid w:val="00683CA2"/>
    <w:rsid w:val="008D01F1"/>
    <w:rsid w:val="00A51739"/>
    <w:rsid w:val="00AD4ED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AD4ED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4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405</Words>
  <Characters>2396</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Marešková Barbora, Ing.</cp:lastModifiedBy>
  <cp:revision>7</cp:revision>
  <cp:lastPrinted>2022-05-11T04:56:00Z</cp:lastPrinted>
  <dcterms:created xsi:type="dcterms:W3CDTF">2022-04-17T17:33:00Z</dcterms:created>
  <dcterms:modified xsi:type="dcterms:W3CDTF">2022-06-01T07:10:00Z</dcterms:modified>
</cp:coreProperties>
</file>